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89" w:rsidRPr="00DD3330" w:rsidRDefault="006E4589" w:rsidP="006E4589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2020869586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>
        <w:rPr>
          <w:b/>
          <w:sz w:val="28"/>
          <w:szCs w:val="28"/>
          <w:lang w:val="pt-BR"/>
        </w:rPr>
        <w:t>PALESTRA OU MESA-REDONDA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:rsidR="006E4589" w:rsidRPr="008D5DE3" w:rsidRDefault="006E4589" w:rsidP="008D5DE3">
      <w:pPr>
        <w:jc w:val="center"/>
        <w:rPr>
          <w:sz w:val="22"/>
          <w:lang w:val="pt-BR"/>
        </w:rPr>
      </w:pPr>
    </w:p>
    <w:p w:rsidR="006E4589" w:rsidRPr="00DD3330" w:rsidRDefault="006E4589" w:rsidP="006E4589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:rsidR="006E4589" w:rsidRDefault="006E4589" w:rsidP="006E4589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:rsidR="006E4589" w:rsidRPr="006E4589" w:rsidRDefault="006E4589" w:rsidP="006E4589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Fulano da Silva Santos</w:t>
      </w:r>
      <w:r>
        <w:rPr>
          <w:rStyle w:val="Refdenotaderodap"/>
          <w:szCs w:val="20"/>
          <w:lang w:val="pt-BR"/>
        </w:rPr>
        <w:footnoteReference w:id="3"/>
      </w:r>
    </w:p>
    <w:p w:rsidR="006E4589" w:rsidRPr="00DD3330" w:rsidRDefault="006E4589" w:rsidP="006E4589">
      <w:pPr>
        <w:jc w:val="both"/>
        <w:rPr>
          <w:sz w:val="22"/>
          <w:lang w:val="pt-BR"/>
        </w:rPr>
      </w:pPr>
    </w:p>
    <w:p w:rsidR="006E4589" w:rsidRPr="008D5DE3" w:rsidRDefault="006E4589" w:rsidP="008D5DE3">
      <w:pPr>
        <w:spacing w:after="240"/>
        <w:rPr>
          <w:b/>
          <w:lang w:val="pt-BR"/>
        </w:rPr>
      </w:pPr>
      <w:r w:rsidRPr="00DD3330">
        <w:rPr>
          <w:b/>
          <w:lang w:val="pt-BR"/>
        </w:rPr>
        <w:t>RESUMO</w:t>
      </w:r>
    </w:p>
    <w:p w:rsidR="00E3744C" w:rsidRPr="00E3744C" w:rsidRDefault="00E3744C" w:rsidP="006E4589">
      <w:pPr>
        <w:ind w:firstLine="708"/>
        <w:jc w:val="both"/>
        <w:rPr>
          <w:color w:val="FF0000"/>
          <w:lang w:val="pt-BR"/>
        </w:rPr>
      </w:pPr>
      <w:r w:rsidRPr="00E3744C">
        <w:rPr>
          <w:b/>
          <w:color w:val="FF0000"/>
          <w:lang w:val="pt-BR"/>
        </w:rPr>
        <w:t xml:space="preserve">NOTA (Remover esta nota antes da submissão): </w:t>
      </w:r>
      <w:r w:rsidRPr="00E3744C">
        <w:rPr>
          <w:color w:val="FF0000"/>
          <w:lang w:val="pt-BR"/>
        </w:rPr>
        <w:t>Por favor, note que a marcação em amarelo presente no templa</w:t>
      </w:r>
      <w:r w:rsidR="003F6E1D">
        <w:rPr>
          <w:color w:val="FF0000"/>
          <w:lang w:val="pt-BR"/>
        </w:rPr>
        <w:t>te fornecido para a submissão da s</w:t>
      </w:r>
      <w:r w:rsidRPr="00E3744C">
        <w:rPr>
          <w:color w:val="FF0000"/>
          <w:lang w:val="pt-BR"/>
        </w:rPr>
        <w:t>u</w:t>
      </w:r>
      <w:r w:rsidR="003F6E1D"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 w:rsidR="003F6E1D">
        <w:rPr>
          <w:color w:val="FF0000"/>
          <w:lang w:val="pt-BR"/>
        </w:rPr>
        <w:t>proposta</w:t>
      </w:r>
      <w:r w:rsidRPr="00E3744C">
        <w:rPr>
          <w:color w:val="FF0000"/>
          <w:lang w:val="pt-BR"/>
        </w:rPr>
        <w:t xml:space="preserve"> é apenas um guia visual para ajudá-</w:t>
      </w:r>
      <w:proofErr w:type="gramStart"/>
      <w:r w:rsidRPr="00E3744C">
        <w:rPr>
          <w:color w:val="FF0000"/>
          <w:lang w:val="pt-BR"/>
        </w:rPr>
        <w:t>lo(</w:t>
      </w:r>
      <w:proofErr w:type="gramEnd"/>
      <w:r w:rsidRPr="00E3744C">
        <w:rPr>
          <w:color w:val="FF0000"/>
          <w:lang w:val="pt-BR"/>
        </w:rPr>
        <w:t xml:space="preserve">a) a formatar corretamente o seu texto. Essa marcação não será exibida no documento final quando convertido para PDF. </w:t>
      </w:r>
      <w:r w:rsidR="003F6E1D">
        <w:rPr>
          <w:color w:val="FF0000"/>
          <w:lang w:val="pt-BR"/>
        </w:rPr>
        <w:t>Portanto, certifique-se de que a s</w:t>
      </w:r>
      <w:r w:rsidRPr="00E3744C">
        <w:rPr>
          <w:color w:val="FF0000"/>
          <w:lang w:val="pt-BR"/>
        </w:rPr>
        <w:t>u</w:t>
      </w:r>
      <w:r w:rsidR="003F6E1D"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 w:rsidR="003F6E1D">
        <w:rPr>
          <w:color w:val="FF0000"/>
          <w:lang w:val="pt-BR"/>
        </w:rPr>
        <w:t>proposta esteja formatada</w:t>
      </w:r>
      <w:r w:rsidRPr="00E3744C">
        <w:rPr>
          <w:color w:val="FF0000"/>
          <w:lang w:val="pt-BR"/>
        </w:rPr>
        <w:t xml:space="preserve"> corretamente e faça a submissão normalmente.</w:t>
      </w:r>
    </w:p>
    <w:p w:rsidR="006E4589" w:rsidRPr="00DD3330" w:rsidRDefault="006E4589" w:rsidP="006E4589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 xml:space="preserve">, caracterizando uma síntese da proposta de </w:t>
      </w:r>
      <w:r>
        <w:rPr>
          <w:lang w:val="pt-BR"/>
        </w:rPr>
        <w:t>palestra ou mesa-redonda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</w:t>
      </w:r>
      <w:r>
        <w:rPr>
          <w:shd w:val="clear" w:color="auto" w:fill="FFFFFF"/>
        </w:rPr>
        <w:t xml:space="preserve"> </w:t>
      </w:r>
      <w:r w:rsidRPr="00BB0E8B">
        <w:rPr>
          <w:rFonts w:eastAsia="Calibri"/>
        </w:rPr>
        <w:t>(1,0)</w:t>
      </w:r>
      <w:r w:rsidRPr="00DD3330">
        <w:rPr>
          <w:shd w:val="clear" w:color="auto" w:fill="FFFFFF"/>
        </w:rPr>
        <w:t xml:space="preserve">, alinhamento justificado. Utilizar 3 palavras-chave. </w:t>
      </w:r>
    </w:p>
    <w:p w:rsidR="006E4589" w:rsidRPr="00DD3330" w:rsidRDefault="006E4589" w:rsidP="006E4589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>
        <w:rPr>
          <w:b/>
          <w:lang w:val="pt-BR"/>
        </w:rPr>
        <w:t>t</w:t>
      </w:r>
      <w:r w:rsidRPr="00227E89">
        <w:rPr>
          <w:b/>
          <w:lang w:val="pt-BR"/>
        </w:rPr>
        <w:t xml:space="preserve">ítulo da </w:t>
      </w:r>
      <w:r>
        <w:rPr>
          <w:b/>
          <w:lang w:val="pt-BR"/>
        </w:rPr>
        <w:t>p</w:t>
      </w:r>
      <w:r w:rsidRPr="00227E89">
        <w:rPr>
          <w:b/>
          <w:lang w:val="pt-BR"/>
        </w:rPr>
        <w:t>roposta</w:t>
      </w:r>
      <w:r>
        <w:rPr>
          <w:lang w:val="pt-BR"/>
        </w:rPr>
        <w:t xml:space="preserve">; b) </w:t>
      </w:r>
      <w:r w:rsidRPr="00DD3330">
        <w:rPr>
          <w:b/>
          <w:lang w:val="pt-BR"/>
        </w:rPr>
        <w:t xml:space="preserve">apresentação </w:t>
      </w:r>
      <w:r>
        <w:rPr>
          <w:b/>
          <w:lang w:val="pt-BR"/>
        </w:rPr>
        <w:t>de palestra ou mesa-redonda</w:t>
      </w:r>
      <w:r>
        <w:rPr>
          <w:lang w:val="pt-BR"/>
        </w:rPr>
        <w:t>; c</w:t>
      </w:r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</w:t>
      </w:r>
      <w:r>
        <w:rPr>
          <w:lang w:val="pt-BR"/>
        </w:rPr>
        <w:t>d</w:t>
      </w:r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</w:t>
      </w:r>
      <w:r>
        <w:rPr>
          <w:lang w:val="pt-BR"/>
        </w:rPr>
        <w:t xml:space="preserve">e </w:t>
      </w:r>
      <w:proofErr w:type="spellStart"/>
      <w:r>
        <w:rPr>
          <w:lang w:val="pt-BR"/>
        </w:rPr>
        <w:t>e</w:t>
      </w:r>
      <w:proofErr w:type="spellEnd"/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conteúdo ou resumo teórico sobre o tema</w:t>
      </w:r>
      <w:r>
        <w:rPr>
          <w:lang w:val="pt-BR"/>
        </w:rPr>
        <w:t>.</w:t>
      </w:r>
      <w:r w:rsidRPr="00DD3330">
        <w:rPr>
          <w:lang w:val="pt-BR"/>
        </w:rPr>
        <w:t xml:space="preserve"> </w:t>
      </w:r>
    </w:p>
    <w:p w:rsidR="006E4589" w:rsidRPr="00DD3330" w:rsidRDefault="006E4589" w:rsidP="006E4589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05106B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:rsidR="006E4589" w:rsidRPr="00573CD8" w:rsidRDefault="006E4589" w:rsidP="006E4589">
      <w:pPr>
        <w:ind w:firstLine="708"/>
        <w:jc w:val="both"/>
      </w:pPr>
      <w:r w:rsidRPr="00DD3330">
        <w:rPr>
          <w:lang w:val="pt-BR"/>
        </w:rPr>
        <w:t>A apresentação d</w:t>
      </w:r>
      <w:r>
        <w:rPr>
          <w:lang w:val="pt-BR"/>
        </w:rPr>
        <w:t xml:space="preserve">a proposta </w:t>
      </w:r>
      <w:r w:rsidRPr="00DD3330">
        <w:rPr>
          <w:lang w:val="pt-BR"/>
        </w:rPr>
        <w:t xml:space="preserve">trata-se da sua contextualização frente ao tema do evento. </w:t>
      </w:r>
      <w:r w:rsidRPr="00DD3330">
        <w:t xml:space="preserve">O conteúdo ou resumo teórico contém a síntese de ideias ou base teórica e a trajetória da mesma ao longo do recorte estudado. Além de descrever a contribuição da realização </w:t>
      </w:r>
      <w:r>
        <w:t xml:space="preserve">da </w:t>
      </w:r>
      <w:r w:rsidRPr="00573CD8">
        <w:t xml:space="preserve">atividade para a formação profissional, crítico-reflexiva e a relação da proposta com a temática central e áreas temáticas relacionadas à edição de </w:t>
      </w:r>
      <w:r>
        <w:rPr>
          <w:rFonts w:eastAsia="Calibri"/>
        </w:rPr>
        <w:t>2024</w:t>
      </w:r>
      <w:r w:rsidRPr="00573CD8">
        <w:rPr>
          <w:rFonts w:eastAsia="Calibri"/>
        </w:rPr>
        <w:t xml:space="preserve"> do </w:t>
      </w:r>
      <w:r>
        <w:t xml:space="preserve">Congresso </w:t>
      </w:r>
      <w:r w:rsidR="00AD1905">
        <w:t>N</w:t>
      </w:r>
      <w:r w:rsidRPr="00573CD8">
        <w:t>acional de Educação. Informar, quando for pertinente, sobre condição ética ou equivalente, e, sobre o direito de uso de imagens.</w:t>
      </w:r>
    </w:p>
    <w:p w:rsidR="006E4589" w:rsidRPr="008D5DE3" w:rsidRDefault="006E4589" w:rsidP="008D5DE3">
      <w:pPr>
        <w:ind w:firstLine="708"/>
        <w:jc w:val="both"/>
        <w:rPr>
          <w:lang w:val="pt-BR"/>
        </w:rPr>
      </w:pPr>
      <w:r w:rsidRPr="00573CD8">
        <w:rPr>
          <w:lang w:val="pt-BR"/>
        </w:rPr>
        <w:t xml:space="preserve">Não deverá utilizar </w:t>
      </w:r>
      <w:r w:rsidRPr="00DD3330">
        <w:rPr>
          <w:lang w:val="pt-BR"/>
        </w:rPr>
        <w:t xml:space="preserve">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  <w:r w:rsidRPr="00652045">
        <w:rPr>
          <w:color w:val="FF0000"/>
          <w:lang w:val="pt-BR"/>
        </w:rPr>
        <w:t xml:space="preserve">Deixar </w:t>
      </w:r>
      <w:proofErr w:type="gramStart"/>
      <w:r w:rsidRPr="00652045">
        <w:rPr>
          <w:color w:val="FF0000"/>
          <w:lang w:val="pt-BR"/>
        </w:rPr>
        <w:t>01 linha</w:t>
      </w:r>
      <w:proofErr w:type="gramEnd"/>
      <w:r w:rsidRPr="00652045">
        <w:rPr>
          <w:color w:val="FF0000"/>
          <w:lang w:val="pt-BR"/>
        </w:rPr>
        <w:t xml:space="preserve"> em branco.  </w:t>
      </w:r>
    </w:p>
    <w:p w:rsidR="006E4589" w:rsidRDefault="006E4589" w:rsidP="008D5DE3">
      <w:pPr>
        <w:spacing w:after="240"/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>
        <w:rPr>
          <w:lang w:val="pt-BR"/>
        </w:rPr>
        <w:t>Palestra</w:t>
      </w:r>
      <w:r w:rsidRPr="00C83B54">
        <w:rPr>
          <w:lang w:val="pt-BR"/>
        </w:rPr>
        <w:t>,</w:t>
      </w:r>
      <w:r>
        <w:rPr>
          <w:lang w:val="pt-BR"/>
        </w:rPr>
        <w:t xml:space="preserve"> Mesa-redonda,</w:t>
      </w:r>
      <w:r w:rsidRPr="00C83B54">
        <w:rPr>
          <w:lang w:val="pt-BR"/>
        </w:rPr>
        <w:t xml:space="preserve"> Boa sorte.</w:t>
      </w:r>
    </w:p>
    <w:p w:rsidR="008D5DE3" w:rsidRPr="00C83B54" w:rsidRDefault="008D5DE3" w:rsidP="006E4589">
      <w:pPr>
        <w:jc w:val="both"/>
        <w:rPr>
          <w:lang w:val="pt-BR"/>
        </w:rPr>
      </w:pPr>
      <w:r w:rsidRPr="008D5DE3">
        <w:rPr>
          <w:b/>
          <w:lang w:val="pt-BR"/>
        </w:rPr>
        <w:t>MODALIDADE:</w:t>
      </w:r>
      <w:r>
        <w:rPr>
          <w:lang w:val="pt-BR"/>
        </w:rPr>
        <w:t xml:space="preserve"> Indicar se será Presencial ou Online.</w:t>
      </w:r>
    </w:p>
    <w:p w:rsidR="006E4589" w:rsidRPr="008A535D" w:rsidRDefault="006E4589" w:rsidP="006E4589">
      <w:pPr>
        <w:ind w:firstLine="708"/>
        <w:jc w:val="both"/>
        <w:rPr>
          <w:b/>
          <w:color w:val="FF0000"/>
          <w:lang w:val="pt-BR"/>
        </w:rPr>
      </w:pPr>
    </w:p>
    <w:p w:rsidR="00B71444" w:rsidRPr="008D5DE3" w:rsidRDefault="006E4589" w:rsidP="008D5DE3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>*A proposta de palestra deve conter apenas um participante! Coautores só devem ser adicionados em propostas de mesa-redonda.</w:t>
      </w:r>
      <w:r w:rsidR="008D5DE3">
        <w:rPr>
          <w:b/>
          <w:color w:val="FF0000"/>
        </w:rPr>
        <w:t xml:space="preserve"> </w:t>
      </w:r>
      <w:r>
        <w:rPr>
          <w:b/>
          <w:color w:val="FF0000"/>
        </w:rPr>
        <w:t>É importante conter os endereços de lattes de todos os proponentes.</w:t>
      </w:r>
      <w:bookmarkStart w:id="0" w:name="_GoBack"/>
      <w:bookmarkEnd w:id="0"/>
      <w:permEnd w:id="2020869586"/>
    </w:p>
    <w:sectPr w:rsidR="00B71444" w:rsidRPr="008D5DE3" w:rsidSect="00122BD7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D7" w:rsidRDefault="00122BD7" w:rsidP="00122BD7">
      <w:r>
        <w:separator/>
      </w:r>
    </w:p>
  </w:endnote>
  <w:endnote w:type="continuationSeparator" w:id="0">
    <w:p w:rsidR="00122BD7" w:rsidRDefault="00122BD7" w:rsidP="001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D7" w:rsidRDefault="00122BD7" w:rsidP="00122BD7">
      <w:r>
        <w:separator/>
      </w:r>
    </w:p>
  </w:footnote>
  <w:footnote w:type="continuationSeparator" w:id="0">
    <w:p w:rsidR="00122BD7" w:rsidRDefault="00122BD7" w:rsidP="00122BD7">
      <w:r>
        <w:continuationSeparator/>
      </w:r>
    </w:p>
  </w:footnote>
  <w:footnote w:id="1">
    <w:p w:rsidR="006E4589" w:rsidRDefault="006E4589" w:rsidP="006E458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6E4589" w:rsidRPr="0027183A" w:rsidRDefault="006E4589" w:rsidP="006E4589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:rsidR="006E4589" w:rsidRDefault="006E4589" w:rsidP="006E458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;</w:t>
      </w:r>
    </w:p>
    <w:p w:rsidR="006E4589" w:rsidRPr="005E0A76" w:rsidRDefault="006E4589" w:rsidP="006E4589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:rsidR="006E4589" w:rsidRDefault="006E4589" w:rsidP="006E4589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:rsidR="006E4589" w:rsidRPr="0005106B" w:rsidRDefault="006E4589" w:rsidP="006E4589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8D5DE3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7" o:spid="_x0000_s2050" type="#_x0000_t75" style="position:absolute;margin-left:0;margin-top:0;width:453.1pt;height:640.65pt;z-index:-251657216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8D5DE3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8" o:spid="_x0000_s2051" type="#_x0000_t75" style="position:absolute;margin-left:-89.55pt;margin-top:-128.55pt;width:600.7pt;height:929.25pt;z-index:-251656192;mso-position-horizontal-relative:margin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8D5DE3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6" o:spid="_x0000_s2049" type="#_x0000_t75" style="position:absolute;margin-left:0;margin-top:0;width:453.1pt;height:640.65pt;z-index:-251658240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a0eghdYDg15CmWFgDYai2/naCvCINhcVBHh6h4CFLyvFVy/YQDxYvRum5kolGAOzzyF2NYykdMnuUdoZV2rvQ==" w:salt="ph5XW3rmZxTOYX3pGJqF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7"/>
    <w:rsid w:val="00100928"/>
    <w:rsid w:val="00122BD7"/>
    <w:rsid w:val="003F6E1D"/>
    <w:rsid w:val="00663333"/>
    <w:rsid w:val="006E4589"/>
    <w:rsid w:val="008D5DE3"/>
    <w:rsid w:val="00AD1905"/>
    <w:rsid w:val="00B71444"/>
    <w:rsid w:val="00D96F7F"/>
    <w:rsid w:val="00E3744C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86641D"/>
  <w15:chartTrackingRefBased/>
  <w15:docId w15:val="{BB812EE9-7849-4414-BAB1-DC23C2E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2BD7"/>
    <w:rPr>
      <w:color w:val="0000FF"/>
      <w:u w:val="single"/>
    </w:rPr>
  </w:style>
  <w:style w:type="character" w:customStyle="1" w:styleId="hps">
    <w:name w:val="hps"/>
    <w:basedOn w:val="Fontepargpadro"/>
    <w:rsid w:val="00122BD7"/>
  </w:style>
  <w:style w:type="paragraph" w:styleId="Textodenotaderodap">
    <w:name w:val="footnote text"/>
    <w:basedOn w:val="Normal"/>
    <w:link w:val="TextodenotaderodapChar"/>
    <w:rsid w:val="00122B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22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122B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7</cp:revision>
  <dcterms:created xsi:type="dcterms:W3CDTF">2023-12-20T17:14:00Z</dcterms:created>
  <dcterms:modified xsi:type="dcterms:W3CDTF">2023-12-20T17:28:00Z</dcterms:modified>
</cp:coreProperties>
</file>